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06"/>
      </w:tblGrid>
      <w:tr w:rsidR="00496022" w:rsidRPr="00496022" w14:paraId="5EBC0E72" w14:textId="77777777" w:rsidTr="00496022">
        <w:trPr>
          <w:tblCellSpacing w:w="15" w:type="dxa"/>
        </w:trPr>
        <w:tc>
          <w:tcPr>
            <w:tcW w:w="0" w:type="auto"/>
            <w:shd w:val="clear" w:color="auto" w:fill="auto"/>
            <w:vAlign w:val="center"/>
            <w:hideMark/>
          </w:tcPr>
          <w:p w14:paraId="15B30DCA" w14:textId="77777777" w:rsidR="00496022" w:rsidRPr="00496022" w:rsidRDefault="00496022" w:rsidP="00496022">
            <w:pPr>
              <w:widowControl/>
              <w:jc w:val="left"/>
              <w:rPr>
                <w:rFonts w:ascii="宋体" w:eastAsia="宋体" w:hAnsi="宋体" w:cs="宋体"/>
                <w:kern w:val="0"/>
                <w:sz w:val="24"/>
                <w:szCs w:val="24"/>
              </w:rPr>
            </w:pPr>
            <w:r w:rsidRPr="00496022">
              <w:rPr>
                <w:rFonts w:ascii="Arial" w:eastAsia="宋体" w:hAnsi="Arial" w:cs="Arial"/>
                <w:b/>
                <w:bCs/>
                <w:kern w:val="0"/>
                <w:sz w:val="24"/>
                <w:szCs w:val="24"/>
                <w:u w:val="single"/>
              </w:rPr>
              <w:t>Quickly Identify the Largest Trade Shows in your country</w:t>
            </w:r>
            <w:r w:rsidRPr="00496022">
              <w:rPr>
                <w:rFonts w:ascii="Arial" w:eastAsia="宋体" w:hAnsi="Arial" w:cs="Arial"/>
                <w:b/>
                <w:bCs/>
                <w:kern w:val="0"/>
                <w:sz w:val="24"/>
                <w:szCs w:val="24"/>
                <w:u w:val="single"/>
              </w:rPr>
              <w:br/>
            </w:r>
            <w:r w:rsidRPr="00496022">
              <w:rPr>
                <w:rFonts w:ascii="Arial" w:eastAsia="宋体" w:hAnsi="Arial" w:cs="Arial"/>
                <w:kern w:val="0"/>
                <w:sz w:val="24"/>
                <w:szCs w:val="24"/>
              </w:rPr>
              <w:br/>
              <w:t xml:space="preserve">I went to Google and typed in the words: </w:t>
            </w:r>
            <w:r w:rsidRPr="00496022">
              <w:rPr>
                <w:rFonts w:ascii="Arial" w:eastAsia="宋体" w:hAnsi="Arial" w:cs="Arial"/>
                <w:b/>
                <w:bCs/>
                <w:kern w:val="0"/>
                <w:sz w:val="24"/>
                <w:szCs w:val="24"/>
              </w:rPr>
              <w:t>trade shows +sort by size</w:t>
            </w:r>
            <w:r w:rsidRPr="00496022">
              <w:rPr>
                <w:rFonts w:ascii="Arial" w:eastAsia="宋体" w:hAnsi="Arial" w:cs="Arial"/>
                <w:kern w:val="0"/>
                <w:sz w:val="24"/>
                <w:szCs w:val="24"/>
              </w:rPr>
              <w:t> </w:t>
            </w:r>
            <w:r w:rsidRPr="00496022">
              <w:rPr>
                <w:rFonts w:ascii="Arial" w:eastAsia="宋体" w:hAnsi="Arial" w:cs="Arial"/>
                <w:kern w:val="0"/>
                <w:sz w:val="24"/>
                <w:szCs w:val="24"/>
              </w:rPr>
              <w:br/>
            </w:r>
            <w:r w:rsidRPr="00496022">
              <w:rPr>
                <w:rFonts w:ascii="Arial" w:eastAsia="宋体" w:hAnsi="Arial" w:cs="Arial"/>
                <w:kern w:val="0"/>
                <w:sz w:val="24"/>
                <w:szCs w:val="24"/>
              </w:rPr>
              <w:br/>
              <w:t>I was able to find a site here (JETRO - Japan External TRade Organization):</w:t>
            </w:r>
            <w:r w:rsidRPr="00496022">
              <w:rPr>
                <w:rFonts w:ascii="Arial" w:eastAsia="宋体" w:hAnsi="Arial" w:cs="Arial"/>
                <w:kern w:val="0"/>
                <w:sz w:val="24"/>
                <w:szCs w:val="24"/>
              </w:rPr>
              <w:br/>
            </w:r>
            <w:r w:rsidRPr="00496022">
              <w:rPr>
                <w:rFonts w:ascii="宋体" w:eastAsia="宋体" w:hAnsi="宋体" w:cs="宋体"/>
                <w:kern w:val="0"/>
                <w:sz w:val="24"/>
                <w:szCs w:val="24"/>
              </w:rPr>
              <w:br/>
            </w:r>
            <w:hyperlink r:id="rId4" w:tgtFrame="_blank" w:history="1">
              <w:r w:rsidRPr="00496022">
                <w:rPr>
                  <w:rFonts w:ascii="Arial" w:eastAsia="宋体" w:hAnsi="Arial" w:cs="Arial"/>
                  <w:color w:val="0000FF"/>
                  <w:kern w:val="0"/>
                  <w:sz w:val="24"/>
                  <w:szCs w:val="24"/>
                </w:rPr>
                <w:t>http://www.jetro.go.jp/en/database/j-messe/country/</w:t>
              </w:r>
              <w:r w:rsidRPr="00496022">
                <w:rPr>
                  <w:rFonts w:ascii="Arial" w:eastAsia="宋体" w:hAnsi="Arial" w:cs="Arial"/>
                  <w:color w:val="0000FF"/>
                  <w:kern w:val="0"/>
                  <w:sz w:val="24"/>
                  <w:szCs w:val="24"/>
                  <w:bdr w:val="none" w:sz="0" w:space="0" w:color="auto" w:frame="1"/>
                </w:rPr>
                <w:t> (Links to an external site.)Links to an external site.</w:t>
              </w:r>
            </w:hyperlink>
            <w:r w:rsidRPr="00496022">
              <w:rPr>
                <w:rFonts w:ascii="宋体" w:eastAsia="宋体" w:hAnsi="宋体" w:cs="宋体"/>
                <w:kern w:val="0"/>
                <w:sz w:val="24"/>
                <w:szCs w:val="24"/>
              </w:rPr>
              <w:br/>
            </w:r>
            <w:r w:rsidRPr="00496022">
              <w:rPr>
                <w:rFonts w:ascii="Arial" w:eastAsia="宋体" w:hAnsi="Arial" w:cs="Arial"/>
                <w:kern w:val="0"/>
                <w:sz w:val="24"/>
                <w:szCs w:val="24"/>
              </w:rPr>
              <w:t> </w:t>
            </w:r>
            <w:r w:rsidRPr="00496022">
              <w:rPr>
                <w:rFonts w:ascii="Arial" w:eastAsia="宋体" w:hAnsi="Arial" w:cs="Arial"/>
                <w:kern w:val="0"/>
                <w:sz w:val="24"/>
                <w:szCs w:val="24"/>
              </w:rPr>
              <w:br/>
              <w:t xml:space="preserve">This web site will allow you to identify (by country) trade shows </w:t>
            </w:r>
            <w:r w:rsidRPr="00496022">
              <w:rPr>
                <w:rFonts w:ascii="Arial" w:eastAsia="宋体" w:hAnsi="Arial" w:cs="Arial"/>
                <w:kern w:val="0"/>
                <w:sz w:val="24"/>
                <w:szCs w:val="24"/>
              </w:rPr>
              <w:br/>
              <w:t>Select your Country and scroll through results.</w:t>
            </w:r>
            <w:r w:rsidRPr="00496022">
              <w:rPr>
                <w:rFonts w:ascii="Arial" w:eastAsia="宋体" w:hAnsi="Arial" w:cs="Arial"/>
                <w:kern w:val="0"/>
                <w:sz w:val="24"/>
                <w:szCs w:val="24"/>
              </w:rPr>
              <w:br/>
            </w:r>
            <w:r w:rsidRPr="00496022">
              <w:rPr>
                <w:rFonts w:ascii="Arial" w:eastAsia="宋体" w:hAnsi="Arial" w:cs="Arial"/>
                <w:kern w:val="0"/>
                <w:sz w:val="24"/>
                <w:szCs w:val="24"/>
              </w:rPr>
              <w:br/>
              <w:t>You can also conduct an Advanced Search</w:t>
            </w:r>
          </w:p>
          <w:p w14:paraId="1124BB4D" w14:textId="77777777" w:rsidR="00496022" w:rsidRPr="00496022" w:rsidRDefault="00496022" w:rsidP="00496022">
            <w:pPr>
              <w:widowControl/>
              <w:spacing w:before="300" w:after="300"/>
              <w:jc w:val="left"/>
              <w:rPr>
                <w:rFonts w:ascii="宋体" w:eastAsia="宋体" w:hAnsi="宋体" w:cs="宋体"/>
                <w:kern w:val="0"/>
                <w:sz w:val="24"/>
                <w:szCs w:val="24"/>
              </w:rPr>
            </w:pPr>
            <w:r w:rsidRPr="00496022">
              <w:rPr>
                <w:rFonts w:ascii="宋体" w:eastAsia="宋体" w:hAnsi="宋体" w:cs="宋体"/>
                <w:kern w:val="0"/>
                <w:sz w:val="24"/>
                <w:szCs w:val="24"/>
              </w:rPr>
              <w:pict w14:anchorId="1BC44557">
                <v:rect id="_x0000_i1025" style="width:415.3pt;height:1.5pt" o:hralign="center" o:hrstd="t" o:hr="t" fillcolor="#a0a0a0" stroked="f"/>
              </w:pict>
            </w:r>
          </w:p>
          <w:p w14:paraId="4932464C" w14:textId="77777777" w:rsidR="00496022" w:rsidRPr="00496022" w:rsidRDefault="00496022" w:rsidP="00496022">
            <w:pPr>
              <w:widowControl/>
              <w:jc w:val="left"/>
              <w:rPr>
                <w:rFonts w:ascii="宋体" w:eastAsia="宋体" w:hAnsi="宋体" w:cs="宋体"/>
                <w:kern w:val="0"/>
                <w:sz w:val="24"/>
                <w:szCs w:val="24"/>
              </w:rPr>
            </w:pPr>
            <w:hyperlink r:id="rId5" w:tgtFrame="_blank" w:history="1">
              <w:r w:rsidRPr="00496022">
                <w:rPr>
                  <w:rFonts w:ascii="Arial" w:eastAsia="宋体" w:hAnsi="Arial" w:cs="Arial"/>
                  <w:color w:val="0000FF"/>
                  <w:kern w:val="0"/>
                  <w:sz w:val="24"/>
                  <w:szCs w:val="24"/>
                </w:rPr>
                <w:t>http://www.ufinet.org</w:t>
              </w:r>
              <w:r w:rsidRPr="00496022">
                <w:rPr>
                  <w:rFonts w:ascii="Arial" w:eastAsia="宋体" w:hAnsi="Arial" w:cs="Arial"/>
                  <w:color w:val="0000FF"/>
                  <w:kern w:val="0"/>
                  <w:sz w:val="24"/>
                  <w:szCs w:val="24"/>
                  <w:bdr w:val="none" w:sz="0" w:space="0" w:color="auto" w:frame="1"/>
                </w:rPr>
                <w:t> (Links to an external site.)Links to an external site.</w:t>
              </w:r>
            </w:hyperlink>
            <w:r w:rsidRPr="00496022">
              <w:rPr>
                <w:rFonts w:ascii="Arial" w:eastAsia="宋体" w:hAnsi="Arial" w:cs="Arial"/>
                <w:kern w:val="0"/>
                <w:sz w:val="24"/>
                <w:szCs w:val="24"/>
              </w:rPr>
              <w:br/>
              <w:t>A great place to find multiple links regarding trade shows worldwide.  Be sure to scroll to the bottom of this page where all of the links are located.</w:t>
            </w:r>
          </w:p>
          <w:p w14:paraId="28BFBCD5" w14:textId="77777777" w:rsidR="00496022" w:rsidRPr="00496022" w:rsidRDefault="00496022" w:rsidP="00496022">
            <w:pPr>
              <w:widowControl/>
              <w:spacing w:before="300" w:after="300"/>
              <w:jc w:val="left"/>
              <w:rPr>
                <w:rFonts w:ascii="宋体" w:eastAsia="宋体" w:hAnsi="宋体" w:cs="宋体"/>
                <w:kern w:val="0"/>
                <w:sz w:val="24"/>
                <w:szCs w:val="24"/>
              </w:rPr>
            </w:pPr>
            <w:r w:rsidRPr="00496022">
              <w:rPr>
                <w:rFonts w:ascii="宋体" w:eastAsia="宋体" w:hAnsi="宋体" w:cs="宋体"/>
                <w:kern w:val="0"/>
                <w:sz w:val="24"/>
                <w:szCs w:val="24"/>
              </w:rPr>
              <w:pict w14:anchorId="53A4EC47">
                <v:rect id="_x0000_i1026" style="width:415.3pt;height:1.5pt" o:hralign="center" o:hrstd="t" o:hr="t" fillcolor="#a0a0a0" stroked="f"/>
              </w:pict>
            </w:r>
          </w:p>
        </w:tc>
      </w:tr>
      <w:tr w:rsidR="00496022" w:rsidRPr="00496022" w14:paraId="746DBA30" w14:textId="77777777" w:rsidTr="00496022">
        <w:trPr>
          <w:tblCellSpacing w:w="15" w:type="dxa"/>
        </w:trPr>
        <w:tc>
          <w:tcPr>
            <w:tcW w:w="0" w:type="auto"/>
            <w:shd w:val="clear" w:color="auto" w:fill="auto"/>
            <w:vAlign w:val="center"/>
            <w:hideMark/>
          </w:tcPr>
          <w:p w14:paraId="6F8307CC" w14:textId="77777777" w:rsidR="00496022" w:rsidRPr="00496022" w:rsidRDefault="00496022" w:rsidP="00496022">
            <w:pPr>
              <w:widowControl/>
              <w:jc w:val="left"/>
              <w:rPr>
                <w:rFonts w:ascii="宋体" w:eastAsia="宋体" w:hAnsi="宋体" w:cs="宋体"/>
                <w:kern w:val="0"/>
                <w:sz w:val="24"/>
                <w:szCs w:val="24"/>
              </w:rPr>
            </w:pPr>
            <w:r w:rsidRPr="00496022">
              <w:rPr>
                <w:rFonts w:ascii="Arial" w:eastAsia="宋体" w:hAnsi="Arial" w:cs="Arial"/>
                <w:b/>
                <w:bCs/>
                <w:kern w:val="0"/>
                <w:sz w:val="24"/>
                <w:szCs w:val="24"/>
              </w:rPr>
              <w:t>Some sites that can help you identify trade shows are listed here:</w:t>
            </w:r>
            <w:r w:rsidRPr="00496022">
              <w:rPr>
                <w:rFonts w:ascii="Arial" w:eastAsia="宋体" w:hAnsi="Arial" w:cs="Arial"/>
                <w:kern w:val="0"/>
                <w:sz w:val="24"/>
                <w:szCs w:val="24"/>
              </w:rPr>
              <w:br/>
            </w:r>
            <w:r w:rsidRPr="00496022">
              <w:rPr>
                <w:rFonts w:ascii="Arial" w:eastAsia="宋体" w:hAnsi="Arial" w:cs="Arial"/>
                <w:kern w:val="0"/>
                <w:sz w:val="24"/>
                <w:szCs w:val="24"/>
              </w:rPr>
              <w:br/>
            </w:r>
            <w:hyperlink r:id="rId6" w:tgtFrame="_blank" w:tooltip="http://fita.org/conferences.html" w:history="1">
              <w:r w:rsidRPr="00496022">
                <w:rPr>
                  <w:rFonts w:ascii="Arial" w:eastAsia="宋体" w:hAnsi="Arial" w:cs="Arial"/>
                  <w:color w:val="0000FF"/>
                  <w:kern w:val="0"/>
                  <w:sz w:val="24"/>
                  <w:szCs w:val="24"/>
                </w:rPr>
                <w:t>http://fita.org/conferences.html</w:t>
              </w:r>
              <w:r w:rsidRPr="00496022">
                <w:rPr>
                  <w:rFonts w:ascii="Arial" w:eastAsia="宋体" w:hAnsi="Arial" w:cs="Arial"/>
                  <w:color w:val="0000FF"/>
                  <w:kern w:val="0"/>
                  <w:sz w:val="24"/>
                  <w:szCs w:val="24"/>
                  <w:bdr w:val="none" w:sz="0" w:space="0" w:color="auto" w:frame="1"/>
                </w:rPr>
                <w:t> (Links to an external site.)Links to an external site.</w:t>
              </w:r>
            </w:hyperlink>
            <w:r w:rsidRPr="00496022">
              <w:rPr>
                <w:rFonts w:ascii="Arial" w:eastAsia="宋体" w:hAnsi="Arial" w:cs="Arial"/>
                <w:kern w:val="0"/>
                <w:sz w:val="24"/>
                <w:szCs w:val="24"/>
              </w:rPr>
              <w:br/>
              <w:t>This web site offers much information about major trade fairs around the world.  The Federation of International Trade Associations (FITA) is a great resource with much useful information about trading.  They also have tutorials on how to conduct trade and increase chances for success.</w:t>
            </w:r>
            <w:r w:rsidRPr="00496022">
              <w:rPr>
                <w:rFonts w:ascii="Arial" w:eastAsia="宋体" w:hAnsi="Arial" w:cs="Arial"/>
                <w:kern w:val="0"/>
                <w:sz w:val="24"/>
                <w:szCs w:val="24"/>
              </w:rPr>
              <w:br/>
            </w:r>
            <w:r w:rsidRPr="00496022">
              <w:rPr>
                <w:rFonts w:ascii="Arial" w:eastAsia="宋体" w:hAnsi="Arial" w:cs="Arial"/>
                <w:kern w:val="0"/>
                <w:sz w:val="24"/>
                <w:szCs w:val="24"/>
              </w:rPr>
              <w:br/>
            </w:r>
            <w:hyperlink r:id="rId7" w:tgtFrame="_blank" w:history="1">
              <w:r w:rsidRPr="00496022">
                <w:rPr>
                  <w:rFonts w:ascii="Arial" w:eastAsia="宋体" w:hAnsi="Arial" w:cs="Arial"/>
                  <w:color w:val="0000FF"/>
                  <w:kern w:val="0"/>
                  <w:sz w:val="24"/>
                  <w:szCs w:val="24"/>
                </w:rPr>
                <w:t>http://www.biztradeshows.com/trade-shows-country.html</w:t>
              </w:r>
              <w:r w:rsidRPr="00496022">
                <w:rPr>
                  <w:rFonts w:ascii="Arial" w:eastAsia="宋体" w:hAnsi="Arial" w:cs="Arial"/>
                  <w:color w:val="0000FF"/>
                  <w:kern w:val="0"/>
                  <w:sz w:val="24"/>
                  <w:szCs w:val="24"/>
                  <w:bdr w:val="none" w:sz="0" w:space="0" w:color="auto" w:frame="1"/>
                </w:rPr>
                <w:t> (Links to an external site.)Links to an external site.</w:t>
              </w:r>
            </w:hyperlink>
            <w:r w:rsidRPr="00496022">
              <w:rPr>
                <w:rFonts w:ascii="Arial" w:eastAsia="宋体" w:hAnsi="Arial" w:cs="Arial"/>
                <w:kern w:val="0"/>
                <w:sz w:val="24"/>
                <w:szCs w:val="24"/>
              </w:rPr>
              <w:t> This web site also much information about trade shows held in various countries.  You can also select by city, or conduct keyword searches.</w:t>
            </w:r>
            <w:r w:rsidRPr="00496022">
              <w:rPr>
                <w:rFonts w:ascii="Arial" w:eastAsia="宋体" w:hAnsi="Arial" w:cs="Arial"/>
                <w:kern w:val="0"/>
                <w:sz w:val="24"/>
                <w:szCs w:val="24"/>
              </w:rPr>
              <w:br/>
            </w:r>
            <w:r w:rsidRPr="00496022">
              <w:rPr>
                <w:rFonts w:ascii="Arial" w:eastAsia="宋体" w:hAnsi="Arial" w:cs="Arial"/>
                <w:kern w:val="0"/>
                <w:sz w:val="24"/>
                <w:szCs w:val="24"/>
              </w:rPr>
              <w:br/>
            </w:r>
            <w:hyperlink r:id="rId8" w:tgtFrame="_blank" w:history="1">
              <w:r w:rsidRPr="00496022">
                <w:rPr>
                  <w:rFonts w:ascii="Arial" w:eastAsia="宋体" w:hAnsi="Arial" w:cs="Arial"/>
                  <w:color w:val="0000FF"/>
                  <w:kern w:val="0"/>
                  <w:sz w:val="24"/>
                  <w:szCs w:val="24"/>
                </w:rPr>
                <w:t>http://www.tsnn.com/</w:t>
              </w:r>
              <w:r w:rsidRPr="00496022">
                <w:rPr>
                  <w:rFonts w:ascii="Arial" w:eastAsia="宋体" w:hAnsi="Arial" w:cs="Arial"/>
                  <w:color w:val="0000FF"/>
                  <w:kern w:val="0"/>
                  <w:sz w:val="24"/>
                  <w:szCs w:val="24"/>
                  <w:bdr w:val="none" w:sz="0" w:space="0" w:color="auto" w:frame="1"/>
                </w:rPr>
                <w:t> (Links to an external site.)Links to an external site.</w:t>
              </w:r>
            </w:hyperlink>
            <w:r w:rsidRPr="00496022">
              <w:rPr>
                <w:rFonts w:ascii="Arial" w:eastAsia="宋体" w:hAnsi="Arial" w:cs="Arial"/>
                <w:kern w:val="0"/>
                <w:sz w:val="24"/>
                <w:szCs w:val="24"/>
              </w:rPr>
              <w:t>  The web site for the Trade Show News Network is a great resource for trade fairs.  You can search many ways to get the information you need to start competing more effectively tomorrow.</w:t>
            </w:r>
            <w:r w:rsidRPr="00496022">
              <w:rPr>
                <w:rFonts w:ascii="Arial" w:eastAsia="宋体" w:hAnsi="Arial" w:cs="Arial"/>
                <w:kern w:val="0"/>
                <w:sz w:val="24"/>
                <w:szCs w:val="24"/>
              </w:rPr>
              <w:br/>
            </w:r>
            <w:r w:rsidRPr="00496022">
              <w:rPr>
                <w:rFonts w:ascii="Arial" w:eastAsia="宋体" w:hAnsi="Arial" w:cs="Arial"/>
                <w:kern w:val="0"/>
                <w:sz w:val="24"/>
                <w:szCs w:val="24"/>
              </w:rPr>
              <w:br/>
            </w:r>
            <w:hyperlink r:id="rId9" w:tgtFrame="_blank" w:tooltip="http://www.tradeshowalerts.com/" w:history="1">
              <w:r w:rsidRPr="00496022">
                <w:rPr>
                  <w:rFonts w:ascii="Arial" w:eastAsia="宋体" w:hAnsi="Arial" w:cs="Arial"/>
                  <w:color w:val="0000FF"/>
                  <w:kern w:val="0"/>
                  <w:sz w:val="24"/>
                  <w:szCs w:val="24"/>
                </w:rPr>
                <w:t>http://www.tradeshowalerts.com/</w:t>
              </w:r>
              <w:r w:rsidRPr="00496022">
                <w:rPr>
                  <w:rFonts w:ascii="Arial" w:eastAsia="宋体" w:hAnsi="Arial" w:cs="Arial"/>
                  <w:color w:val="0000FF"/>
                  <w:kern w:val="0"/>
                  <w:sz w:val="24"/>
                  <w:szCs w:val="24"/>
                  <w:bdr w:val="none" w:sz="0" w:space="0" w:color="auto" w:frame="1"/>
                </w:rPr>
                <w:t> (Links to an external site.)Links to an external site.</w:t>
              </w:r>
            </w:hyperlink>
            <w:r w:rsidRPr="00496022">
              <w:rPr>
                <w:rFonts w:ascii="Arial" w:eastAsia="宋体" w:hAnsi="Arial" w:cs="Arial"/>
                <w:kern w:val="0"/>
                <w:sz w:val="24"/>
                <w:szCs w:val="24"/>
              </w:rPr>
              <w:t xml:space="preserve">  This web site is great for finding trade shows, which can be </w:t>
            </w:r>
            <w:r w:rsidRPr="00496022">
              <w:rPr>
                <w:rFonts w:ascii="Arial" w:eastAsia="宋体" w:hAnsi="Arial" w:cs="Arial"/>
                <w:kern w:val="0"/>
                <w:sz w:val="24"/>
                <w:szCs w:val="24"/>
              </w:rPr>
              <w:lastRenderedPageBreak/>
              <w:t>identified by  month, city, country, industry, organizer, or venue.  They also have videos by industry, organizer, country or city.</w:t>
            </w:r>
          </w:p>
          <w:p w14:paraId="10CF1BE4" w14:textId="77777777" w:rsidR="00496022" w:rsidRPr="00496022" w:rsidRDefault="00496022" w:rsidP="00496022">
            <w:pPr>
              <w:widowControl/>
              <w:spacing w:before="300" w:after="300"/>
              <w:jc w:val="left"/>
              <w:rPr>
                <w:rFonts w:ascii="宋体" w:eastAsia="宋体" w:hAnsi="宋体" w:cs="宋体"/>
                <w:kern w:val="0"/>
                <w:sz w:val="24"/>
                <w:szCs w:val="24"/>
              </w:rPr>
            </w:pPr>
            <w:r w:rsidRPr="00496022">
              <w:rPr>
                <w:rFonts w:ascii="宋体" w:eastAsia="宋体" w:hAnsi="宋体" w:cs="宋体"/>
                <w:kern w:val="0"/>
                <w:sz w:val="24"/>
                <w:szCs w:val="24"/>
              </w:rPr>
              <w:pict w14:anchorId="7909502F">
                <v:rect id="_x0000_i1027" style="width:415.3pt;height:1.5pt" o:hralign="center" o:hrstd="t" o:hr="t" fillcolor="#a0a0a0" stroked="f"/>
              </w:pict>
            </w:r>
          </w:p>
        </w:tc>
      </w:tr>
      <w:tr w:rsidR="00496022" w:rsidRPr="00496022" w14:paraId="024C30BF" w14:textId="77777777" w:rsidTr="00496022">
        <w:trPr>
          <w:tblCellSpacing w:w="15" w:type="dxa"/>
        </w:trPr>
        <w:tc>
          <w:tcPr>
            <w:tcW w:w="0" w:type="auto"/>
            <w:shd w:val="clear" w:color="auto" w:fill="auto"/>
            <w:vAlign w:val="center"/>
            <w:hideMark/>
          </w:tcPr>
          <w:p w14:paraId="308CC4C4" w14:textId="77777777" w:rsidR="00496022" w:rsidRPr="00496022" w:rsidRDefault="00496022" w:rsidP="00496022">
            <w:pPr>
              <w:widowControl/>
              <w:jc w:val="left"/>
              <w:rPr>
                <w:rFonts w:ascii="宋体" w:eastAsia="宋体" w:hAnsi="宋体" w:cs="宋体"/>
                <w:kern w:val="0"/>
                <w:sz w:val="24"/>
                <w:szCs w:val="24"/>
              </w:rPr>
            </w:pPr>
            <w:r w:rsidRPr="00496022">
              <w:rPr>
                <w:rFonts w:ascii="Arial" w:eastAsia="宋体" w:hAnsi="Arial" w:cs="Arial"/>
                <w:kern w:val="0"/>
                <w:sz w:val="24"/>
                <w:szCs w:val="24"/>
              </w:rPr>
              <w:lastRenderedPageBreak/>
              <w:t>The Centers for International Trade Development (CITD) in California have an extensive on-line tutorial series covering all aspects of international trade.  Check out the following site:</w:t>
            </w:r>
            <w:r w:rsidRPr="00496022">
              <w:rPr>
                <w:rFonts w:ascii="Arial" w:eastAsia="宋体" w:hAnsi="Arial" w:cs="Arial"/>
                <w:kern w:val="0"/>
                <w:sz w:val="24"/>
                <w:szCs w:val="24"/>
              </w:rPr>
              <w:br/>
            </w:r>
            <w:r w:rsidRPr="00496022">
              <w:rPr>
                <w:rFonts w:ascii="Arial" w:eastAsia="宋体" w:hAnsi="Arial" w:cs="Arial"/>
                <w:kern w:val="0"/>
                <w:sz w:val="24"/>
                <w:szCs w:val="24"/>
              </w:rPr>
              <w:br/>
            </w:r>
            <w:hyperlink r:id="rId10" w:tgtFrame="_blank" w:history="1">
              <w:r w:rsidRPr="00496022">
                <w:rPr>
                  <w:rFonts w:ascii="Arial" w:eastAsia="宋体" w:hAnsi="Arial" w:cs="Arial"/>
                  <w:color w:val="0000FF"/>
                  <w:kern w:val="0"/>
                  <w:sz w:val="24"/>
                  <w:szCs w:val="24"/>
                </w:rPr>
                <w:t>http://www.citd.org</w:t>
              </w:r>
              <w:r w:rsidRPr="00496022">
                <w:rPr>
                  <w:rFonts w:ascii="Arial" w:eastAsia="宋体" w:hAnsi="Arial" w:cs="Arial"/>
                  <w:color w:val="0000FF"/>
                  <w:kern w:val="0"/>
                  <w:sz w:val="24"/>
                  <w:szCs w:val="24"/>
                  <w:bdr w:val="none" w:sz="0" w:space="0" w:color="auto" w:frame="1"/>
                </w:rPr>
                <w:t> (Links to an external site.)Links to an external site.</w:t>
              </w:r>
            </w:hyperlink>
            <w:r w:rsidRPr="00496022">
              <w:rPr>
                <w:rFonts w:ascii="Arial" w:eastAsia="宋体" w:hAnsi="Arial" w:cs="Arial"/>
                <w:kern w:val="0"/>
                <w:sz w:val="24"/>
                <w:szCs w:val="24"/>
              </w:rPr>
              <w:br/>
            </w:r>
            <w:r w:rsidRPr="00496022">
              <w:rPr>
                <w:rFonts w:ascii="Arial" w:eastAsia="宋体" w:hAnsi="Arial" w:cs="Arial"/>
                <w:kern w:val="0"/>
                <w:sz w:val="24"/>
                <w:szCs w:val="24"/>
              </w:rPr>
              <w:br/>
              <w:t>They have information about country selection techniques used by companies, and also have extensive listings of resources that are appropriate to the task of collecting and analyzing appropriate data.  Their entire site can be quite useful for you as you progress with international involvement.  The CITD also provides free consulting services related to international business - import, export, marketing, law, and investments.</w:t>
            </w:r>
          </w:p>
          <w:p w14:paraId="23655A76" w14:textId="77777777" w:rsidR="00496022" w:rsidRPr="00496022" w:rsidRDefault="00496022" w:rsidP="00496022">
            <w:pPr>
              <w:widowControl/>
              <w:spacing w:before="300" w:after="300"/>
              <w:jc w:val="left"/>
              <w:rPr>
                <w:rFonts w:ascii="宋体" w:eastAsia="宋体" w:hAnsi="宋体" w:cs="宋体"/>
                <w:kern w:val="0"/>
                <w:sz w:val="24"/>
                <w:szCs w:val="24"/>
              </w:rPr>
            </w:pPr>
            <w:r w:rsidRPr="00496022">
              <w:rPr>
                <w:rFonts w:ascii="宋体" w:eastAsia="宋体" w:hAnsi="宋体" w:cs="宋体"/>
                <w:kern w:val="0"/>
                <w:sz w:val="24"/>
                <w:szCs w:val="24"/>
              </w:rPr>
              <w:pict w14:anchorId="75560698">
                <v:rect id="_x0000_i1028" style="width:415.3pt;height:1.5pt" o:hralign="center" o:hrstd="t" o:hr="t" fillcolor="#a0a0a0" stroked="f"/>
              </w:pict>
            </w:r>
          </w:p>
        </w:tc>
      </w:tr>
      <w:tr w:rsidR="00496022" w:rsidRPr="00496022" w14:paraId="1811352C" w14:textId="77777777" w:rsidTr="00496022">
        <w:trPr>
          <w:tblCellSpacing w:w="15" w:type="dxa"/>
        </w:trPr>
        <w:tc>
          <w:tcPr>
            <w:tcW w:w="0" w:type="auto"/>
            <w:shd w:val="clear" w:color="auto" w:fill="auto"/>
            <w:vAlign w:val="center"/>
            <w:hideMark/>
          </w:tcPr>
          <w:p w14:paraId="3FF6B4A0" w14:textId="77777777" w:rsidR="00496022" w:rsidRPr="00496022" w:rsidRDefault="00496022" w:rsidP="00496022">
            <w:pPr>
              <w:widowControl/>
              <w:jc w:val="left"/>
              <w:rPr>
                <w:rFonts w:ascii="宋体" w:eastAsia="宋体" w:hAnsi="宋体" w:cs="宋体"/>
                <w:kern w:val="0"/>
                <w:sz w:val="24"/>
                <w:szCs w:val="24"/>
              </w:rPr>
            </w:pPr>
            <w:r w:rsidRPr="00496022">
              <w:rPr>
                <w:rFonts w:ascii="Arial" w:eastAsia="宋体" w:hAnsi="Arial" w:cs="Arial"/>
                <w:color w:val="000000"/>
                <w:kern w:val="0"/>
                <w:sz w:val="24"/>
                <w:szCs w:val="24"/>
              </w:rPr>
              <w:t xml:space="preserve">You can go to the </w:t>
            </w:r>
            <w:hyperlink r:id="rId11" w:tgtFrame="_blank" w:history="1">
              <w:r w:rsidRPr="00496022">
                <w:rPr>
                  <w:rFonts w:ascii="Arial" w:eastAsia="宋体" w:hAnsi="Arial" w:cs="Arial"/>
                  <w:color w:val="0000FF"/>
                  <w:kern w:val="0"/>
                  <w:sz w:val="24"/>
                  <w:szCs w:val="24"/>
                </w:rPr>
                <w:t>ITAP</w:t>
              </w:r>
              <w:r w:rsidRPr="00496022">
                <w:rPr>
                  <w:rFonts w:ascii="Arial" w:eastAsia="宋体" w:hAnsi="Arial" w:cs="Arial"/>
                  <w:color w:val="0000FF"/>
                  <w:kern w:val="0"/>
                  <w:sz w:val="24"/>
                  <w:szCs w:val="24"/>
                  <w:bdr w:val="none" w:sz="0" w:space="0" w:color="auto" w:frame="1"/>
                </w:rPr>
                <w:t> (Links to an external site.)Links to an external site.</w:t>
              </w:r>
            </w:hyperlink>
            <w:r w:rsidRPr="00496022">
              <w:rPr>
                <w:rFonts w:ascii="Arial" w:eastAsia="宋体" w:hAnsi="Arial" w:cs="Arial"/>
                <w:color w:val="000000"/>
                <w:kern w:val="0"/>
                <w:sz w:val="24"/>
                <w:szCs w:val="24"/>
              </w:rPr>
              <w:t xml:space="preserve"> web site. This site contains much useful information for companies that have operations across borders. They have links and articles that relate to the many various aspects of international business.</w:t>
            </w:r>
          </w:p>
          <w:p w14:paraId="767C4287" w14:textId="77777777" w:rsidR="00496022" w:rsidRPr="00496022" w:rsidRDefault="00496022" w:rsidP="00496022">
            <w:pPr>
              <w:widowControl/>
              <w:spacing w:before="300" w:after="300"/>
              <w:jc w:val="left"/>
              <w:rPr>
                <w:rFonts w:ascii="宋体" w:eastAsia="宋体" w:hAnsi="宋体" w:cs="宋体"/>
                <w:kern w:val="0"/>
                <w:sz w:val="24"/>
                <w:szCs w:val="24"/>
              </w:rPr>
            </w:pPr>
            <w:r w:rsidRPr="00496022">
              <w:rPr>
                <w:rFonts w:ascii="宋体" w:eastAsia="宋体" w:hAnsi="宋体" w:cs="宋体"/>
                <w:kern w:val="0"/>
                <w:sz w:val="24"/>
                <w:szCs w:val="24"/>
              </w:rPr>
              <w:pict w14:anchorId="0047E83D">
                <v:rect id="_x0000_i1029" style="width:415.3pt;height:1.5pt" o:hralign="center" o:hrstd="t" o:hr="t" fillcolor="#a0a0a0" stroked="f"/>
              </w:pict>
            </w:r>
          </w:p>
        </w:tc>
      </w:tr>
      <w:tr w:rsidR="00496022" w:rsidRPr="00496022" w14:paraId="704A0168" w14:textId="77777777" w:rsidTr="00496022">
        <w:trPr>
          <w:tblCellSpacing w:w="15" w:type="dxa"/>
        </w:trPr>
        <w:tc>
          <w:tcPr>
            <w:tcW w:w="0" w:type="auto"/>
            <w:shd w:val="clear" w:color="auto" w:fill="auto"/>
            <w:vAlign w:val="center"/>
            <w:hideMark/>
          </w:tcPr>
          <w:p w14:paraId="6731A3D6" w14:textId="77777777" w:rsidR="00496022" w:rsidRPr="00496022" w:rsidRDefault="00496022" w:rsidP="00496022">
            <w:pPr>
              <w:widowControl/>
              <w:jc w:val="left"/>
              <w:rPr>
                <w:rFonts w:ascii="宋体" w:eastAsia="宋体" w:hAnsi="宋体" w:cs="宋体"/>
                <w:kern w:val="0"/>
                <w:sz w:val="24"/>
                <w:szCs w:val="24"/>
              </w:rPr>
            </w:pPr>
            <w:hyperlink r:id="rId12" w:tgtFrame="_blank" w:history="1">
              <w:r w:rsidRPr="00496022">
                <w:rPr>
                  <w:rFonts w:ascii="Arial" w:eastAsia="宋体" w:hAnsi="Arial" w:cs="Arial"/>
                  <w:color w:val="0000FF"/>
                  <w:kern w:val="0"/>
                  <w:sz w:val="24"/>
                  <w:szCs w:val="24"/>
                </w:rPr>
                <w:t>International Association for H R Information Management (IHRIM)</w:t>
              </w:r>
              <w:r w:rsidRPr="00496022">
                <w:rPr>
                  <w:rFonts w:ascii="Arial" w:eastAsia="宋体" w:hAnsi="Arial" w:cs="Arial"/>
                  <w:color w:val="0000FF"/>
                  <w:kern w:val="0"/>
                  <w:sz w:val="24"/>
                  <w:szCs w:val="24"/>
                  <w:bdr w:val="none" w:sz="0" w:space="0" w:color="auto" w:frame="1"/>
                </w:rPr>
                <w:t> (Links to an external site.)Links to an external site.</w:t>
              </w:r>
            </w:hyperlink>
            <w:r w:rsidRPr="00496022">
              <w:rPr>
                <w:rFonts w:ascii="Arial" w:eastAsia="宋体" w:hAnsi="Arial" w:cs="Arial"/>
                <w:color w:val="000000"/>
                <w:kern w:val="0"/>
                <w:sz w:val="24"/>
                <w:szCs w:val="24"/>
              </w:rPr>
              <w:t xml:space="preserve"> This is good website to find information that might help as you expand any business into the international arena.</w:t>
            </w:r>
          </w:p>
          <w:p w14:paraId="76673430" w14:textId="77777777" w:rsidR="00496022" w:rsidRPr="00496022" w:rsidRDefault="00496022" w:rsidP="00496022">
            <w:pPr>
              <w:widowControl/>
              <w:spacing w:before="300" w:after="300"/>
              <w:jc w:val="left"/>
              <w:rPr>
                <w:rFonts w:ascii="宋体" w:eastAsia="宋体" w:hAnsi="宋体" w:cs="宋体"/>
                <w:kern w:val="0"/>
                <w:sz w:val="24"/>
                <w:szCs w:val="24"/>
              </w:rPr>
            </w:pPr>
            <w:r w:rsidRPr="00496022">
              <w:rPr>
                <w:rFonts w:ascii="宋体" w:eastAsia="宋体" w:hAnsi="宋体" w:cs="宋体"/>
                <w:kern w:val="0"/>
                <w:sz w:val="24"/>
                <w:szCs w:val="24"/>
              </w:rPr>
              <w:pict w14:anchorId="61A518BE">
                <v:rect id="_x0000_i1030" style="width:415.3pt;height:1.5pt" o:hralign="center" o:hrstd="t" o:hr="t" fillcolor="#a0a0a0" stroked="f"/>
              </w:pict>
            </w:r>
          </w:p>
        </w:tc>
      </w:tr>
      <w:tr w:rsidR="00496022" w:rsidRPr="00496022" w14:paraId="3D14D01B" w14:textId="77777777" w:rsidTr="00496022">
        <w:trPr>
          <w:tblCellSpacing w:w="15" w:type="dxa"/>
        </w:trPr>
        <w:tc>
          <w:tcPr>
            <w:tcW w:w="0" w:type="auto"/>
            <w:shd w:val="clear" w:color="auto" w:fill="auto"/>
            <w:vAlign w:val="center"/>
            <w:hideMark/>
          </w:tcPr>
          <w:p w14:paraId="6224E93E" w14:textId="77777777" w:rsidR="00496022" w:rsidRPr="00496022" w:rsidRDefault="00496022" w:rsidP="00496022">
            <w:pPr>
              <w:widowControl/>
              <w:jc w:val="left"/>
              <w:rPr>
                <w:rFonts w:ascii="宋体" w:eastAsia="宋体" w:hAnsi="宋体" w:cs="宋体"/>
                <w:kern w:val="0"/>
                <w:sz w:val="24"/>
                <w:szCs w:val="24"/>
              </w:rPr>
            </w:pPr>
            <w:r w:rsidRPr="00496022">
              <w:rPr>
                <w:rFonts w:ascii="Arial" w:eastAsia="宋体" w:hAnsi="Arial" w:cs="Arial"/>
                <w:color w:val="000000"/>
                <w:kern w:val="0"/>
                <w:sz w:val="24"/>
                <w:szCs w:val="24"/>
              </w:rPr>
              <w:t>The Center for International Business Education and Research (CIBER) at Michigan State University has</w:t>
            </w:r>
            <w:r w:rsidRPr="00496022">
              <w:rPr>
                <w:rFonts w:ascii="Arial" w:eastAsia="宋体" w:hAnsi="Arial" w:cs="Arial"/>
                <w:b/>
                <w:bCs/>
                <w:color w:val="000000"/>
                <w:kern w:val="0"/>
                <w:sz w:val="24"/>
                <w:szCs w:val="24"/>
              </w:rPr>
              <w:t xml:space="preserve"> one of the best all around sites with international business information on the web today</w:t>
            </w:r>
            <w:r w:rsidRPr="00496022">
              <w:rPr>
                <w:rFonts w:ascii="Arial" w:eastAsia="宋体" w:hAnsi="Arial" w:cs="Arial"/>
                <w:color w:val="000000"/>
                <w:kern w:val="0"/>
                <w:sz w:val="24"/>
                <w:szCs w:val="24"/>
              </w:rPr>
              <w:t>. Please take some time to explore this wonderful resource.</w:t>
            </w:r>
            <w:r w:rsidRPr="00496022">
              <w:rPr>
                <w:rFonts w:ascii="Arial" w:eastAsia="宋体" w:hAnsi="Arial" w:cs="Arial"/>
                <w:color w:val="000000"/>
                <w:kern w:val="0"/>
                <w:sz w:val="24"/>
                <w:szCs w:val="24"/>
              </w:rPr>
              <w:br/>
            </w:r>
            <w:r w:rsidRPr="00496022">
              <w:rPr>
                <w:rFonts w:ascii="Arial" w:eastAsia="宋体" w:hAnsi="Arial" w:cs="Arial"/>
                <w:color w:val="000000"/>
                <w:kern w:val="0"/>
                <w:sz w:val="24"/>
                <w:szCs w:val="24"/>
              </w:rPr>
              <w:br/>
            </w:r>
            <w:hyperlink r:id="rId13" w:tgtFrame="_blank" w:history="1">
              <w:r w:rsidRPr="00496022">
                <w:rPr>
                  <w:rFonts w:ascii="Arial" w:eastAsia="宋体" w:hAnsi="Arial" w:cs="Arial"/>
                  <w:color w:val="0000FF"/>
                  <w:kern w:val="0"/>
                  <w:sz w:val="24"/>
                  <w:szCs w:val="24"/>
                </w:rPr>
                <w:t> </w:t>
              </w:r>
              <w:r w:rsidRPr="00496022">
                <w:rPr>
                  <w:rFonts w:ascii="Arial" w:eastAsia="宋体" w:hAnsi="Arial" w:cs="Arial"/>
                  <w:color w:val="0000FF"/>
                  <w:kern w:val="0"/>
                  <w:sz w:val="24"/>
                  <w:szCs w:val="24"/>
                  <w:bdr w:val="none" w:sz="0" w:space="0" w:color="auto" w:frame="1"/>
                </w:rPr>
                <w:t> (Links to an external site.)Links to an external site.</w:t>
              </w:r>
            </w:hyperlink>
            <w:hyperlink r:id="rId14" w:tgtFrame="_blank" w:tooltip="http://globaledge.msu.edu" w:history="1">
              <w:r w:rsidRPr="00496022">
                <w:rPr>
                  <w:rFonts w:ascii="Arial" w:eastAsia="宋体" w:hAnsi="Arial" w:cs="Arial"/>
                  <w:color w:val="0000FF"/>
                  <w:kern w:val="0"/>
                  <w:sz w:val="24"/>
                  <w:szCs w:val="24"/>
                </w:rPr>
                <w:t xml:space="preserve">http://globaledge.msu.edu </w:t>
              </w:r>
              <w:r w:rsidRPr="00496022">
                <w:rPr>
                  <w:rFonts w:ascii="Arial" w:eastAsia="宋体" w:hAnsi="Arial" w:cs="Arial"/>
                  <w:color w:val="0000FF"/>
                  <w:kern w:val="0"/>
                  <w:sz w:val="24"/>
                  <w:szCs w:val="24"/>
                </w:rPr>
                <w:br/>
              </w:r>
              <w:r w:rsidRPr="00496022">
                <w:rPr>
                  <w:rFonts w:ascii="Arial" w:eastAsia="宋体" w:hAnsi="Arial" w:cs="Arial"/>
                  <w:color w:val="0000FF"/>
                  <w:kern w:val="0"/>
                  <w:sz w:val="24"/>
                  <w:szCs w:val="24"/>
                  <w:bdr w:val="none" w:sz="0" w:space="0" w:color="auto" w:frame="1"/>
                </w:rPr>
                <w:t> (Links to an external site.)Links to an external site.</w:t>
              </w:r>
            </w:hyperlink>
            <w:r w:rsidRPr="00496022">
              <w:rPr>
                <w:rFonts w:ascii="Arial" w:eastAsia="宋体" w:hAnsi="Arial" w:cs="Arial"/>
                <w:color w:val="000000"/>
                <w:kern w:val="0"/>
                <w:sz w:val="24"/>
                <w:szCs w:val="24"/>
              </w:rPr>
              <w:br/>
            </w:r>
          </w:p>
        </w:tc>
      </w:tr>
    </w:tbl>
    <w:p w14:paraId="7BC39F24" w14:textId="77777777" w:rsidR="00DC6C20" w:rsidRDefault="00DC6C20">
      <w:bookmarkStart w:id="0" w:name="_GoBack"/>
      <w:bookmarkEnd w:id="0"/>
    </w:p>
    <w:sectPr w:rsidR="00DC6C2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731"/>
    <w:rsid w:val="00496022"/>
    <w:rsid w:val="00B35A75"/>
    <w:rsid w:val="00BC6731"/>
    <w:rsid w:val="00DC6C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F0DEE6-47AC-425B-90A6-C3773AC8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6022"/>
    <w:rPr>
      <w:strike w:val="0"/>
      <w:dstrike w:val="0"/>
      <w:color w:val="0000FF"/>
      <w:u w:val="none"/>
      <w:effect w:val="none"/>
    </w:rPr>
  </w:style>
  <w:style w:type="character" w:styleId="Strong">
    <w:name w:val="Strong"/>
    <w:basedOn w:val="DefaultParagraphFont"/>
    <w:uiPriority w:val="22"/>
    <w:qFormat/>
    <w:rsid w:val="00496022"/>
    <w:rPr>
      <w:b/>
      <w:bCs/>
    </w:rPr>
  </w:style>
  <w:style w:type="character" w:customStyle="1" w:styleId="aspnetmaker">
    <w:name w:val="aspnetmaker"/>
    <w:basedOn w:val="DefaultParagraphFont"/>
    <w:rsid w:val="00496022"/>
  </w:style>
  <w:style w:type="character" w:customStyle="1" w:styleId="screenreader-only1">
    <w:name w:val="screenreader-only1"/>
    <w:basedOn w:val="DefaultParagraphFont"/>
    <w:rsid w:val="00496022"/>
    <w:rPr>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303640">
      <w:bodyDiv w:val="1"/>
      <w:marLeft w:val="0"/>
      <w:marRight w:val="0"/>
      <w:marTop w:val="0"/>
      <w:marBottom w:val="0"/>
      <w:divBdr>
        <w:top w:val="none" w:sz="0" w:space="0" w:color="auto"/>
        <w:left w:val="none" w:sz="0" w:space="0" w:color="auto"/>
        <w:bottom w:val="none" w:sz="0" w:space="0" w:color="auto"/>
        <w:right w:val="none" w:sz="0" w:space="0" w:color="auto"/>
      </w:divBdr>
      <w:divsChild>
        <w:div w:id="2065792020">
          <w:marLeft w:val="0"/>
          <w:marRight w:val="0"/>
          <w:marTop w:val="0"/>
          <w:marBottom w:val="0"/>
          <w:divBdr>
            <w:top w:val="none" w:sz="0" w:space="0" w:color="auto"/>
            <w:left w:val="none" w:sz="0" w:space="0" w:color="auto"/>
            <w:bottom w:val="none" w:sz="0" w:space="0" w:color="auto"/>
            <w:right w:val="none" w:sz="0" w:space="0" w:color="auto"/>
          </w:divBdr>
          <w:divsChild>
            <w:div w:id="479227374">
              <w:marLeft w:val="0"/>
              <w:marRight w:val="0"/>
              <w:marTop w:val="0"/>
              <w:marBottom w:val="0"/>
              <w:divBdr>
                <w:top w:val="none" w:sz="0" w:space="0" w:color="auto"/>
                <w:left w:val="none" w:sz="0" w:space="0" w:color="auto"/>
                <w:bottom w:val="none" w:sz="0" w:space="0" w:color="auto"/>
                <w:right w:val="none" w:sz="0" w:space="0" w:color="auto"/>
              </w:divBdr>
              <w:divsChild>
                <w:div w:id="33235050">
                  <w:marLeft w:val="0"/>
                  <w:marRight w:val="0"/>
                  <w:marTop w:val="0"/>
                  <w:marBottom w:val="0"/>
                  <w:divBdr>
                    <w:top w:val="none" w:sz="0" w:space="0" w:color="auto"/>
                    <w:left w:val="none" w:sz="0" w:space="0" w:color="auto"/>
                    <w:bottom w:val="none" w:sz="0" w:space="0" w:color="auto"/>
                    <w:right w:val="none" w:sz="0" w:space="0" w:color="auto"/>
                  </w:divBdr>
                  <w:divsChild>
                    <w:div w:id="339042998">
                      <w:marLeft w:val="0"/>
                      <w:marRight w:val="0"/>
                      <w:marTop w:val="0"/>
                      <w:marBottom w:val="0"/>
                      <w:divBdr>
                        <w:top w:val="none" w:sz="0" w:space="0" w:color="auto"/>
                        <w:left w:val="none" w:sz="0" w:space="0" w:color="auto"/>
                        <w:bottom w:val="none" w:sz="0" w:space="0" w:color="auto"/>
                        <w:right w:val="none" w:sz="0" w:space="0" w:color="auto"/>
                      </w:divBdr>
                      <w:divsChild>
                        <w:div w:id="81142944">
                          <w:marLeft w:val="0"/>
                          <w:marRight w:val="0"/>
                          <w:marTop w:val="0"/>
                          <w:marBottom w:val="0"/>
                          <w:divBdr>
                            <w:top w:val="none" w:sz="0" w:space="0" w:color="auto"/>
                            <w:left w:val="none" w:sz="0" w:space="0" w:color="auto"/>
                            <w:bottom w:val="none" w:sz="0" w:space="0" w:color="auto"/>
                            <w:right w:val="none" w:sz="0" w:space="0" w:color="auto"/>
                          </w:divBdr>
                          <w:divsChild>
                            <w:div w:id="1567183651">
                              <w:marLeft w:val="0"/>
                              <w:marRight w:val="0"/>
                              <w:marTop w:val="0"/>
                              <w:marBottom w:val="0"/>
                              <w:divBdr>
                                <w:top w:val="none" w:sz="0" w:space="0" w:color="auto"/>
                                <w:left w:val="none" w:sz="0" w:space="0" w:color="auto"/>
                                <w:bottom w:val="none" w:sz="0" w:space="0" w:color="auto"/>
                                <w:right w:val="none" w:sz="0" w:space="0" w:color="auto"/>
                              </w:divBdr>
                              <w:divsChild>
                                <w:div w:id="1133905289">
                                  <w:marLeft w:val="0"/>
                                  <w:marRight w:val="0"/>
                                  <w:marTop w:val="0"/>
                                  <w:marBottom w:val="0"/>
                                  <w:divBdr>
                                    <w:top w:val="none" w:sz="0" w:space="0" w:color="auto"/>
                                    <w:left w:val="none" w:sz="0" w:space="0" w:color="auto"/>
                                    <w:bottom w:val="none" w:sz="0" w:space="0" w:color="auto"/>
                                    <w:right w:val="none" w:sz="0" w:space="0" w:color="auto"/>
                                  </w:divBdr>
                                  <w:divsChild>
                                    <w:div w:id="63552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nn.com/" TargetMode="External"/><Relationship Id="rId13" Type="http://schemas.openxmlformats.org/officeDocument/2006/relationships/hyperlink" Target="http://globaledge.msu.edu/ibrd/marketpot.asp" TargetMode="External"/><Relationship Id="rId3" Type="http://schemas.openxmlformats.org/officeDocument/2006/relationships/webSettings" Target="webSettings.xml"/><Relationship Id="rId7" Type="http://schemas.openxmlformats.org/officeDocument/2006/relationships/hyperlink" Target="http://www.biztradeshows.com/trade-shows-country.html" TargetMode="External"/><Relationship Id="rId12" Type="http://schemas.openxmlformats.org/officeDocument/2006/relationships/hyperlink" Target="http://www.ihrim.or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fita.org/conferences.html" TargetMode="External"/><Relationship Id="rId11" Type="http://schemas.openxmlformats.org/officeDocument/2006/relationships/hyperlink" Target="http://www.itapintl.com/" TargetMode="External"/><Relationship Id="rId5" Type="http://schemas.openxmlformats.org/officeDocument/2006/relationships/hyperlink" Target="http://www.ufinet.org/" TargetMode="External"/><Relationship Id="rId15" Type="http://schemas.openxmlformats.org/officeDocument/2006/relationships/fontTable" Target="fontTable.xml"/><Relationship Id="rId10" Type="http://schemas.openxmlformats.org/officeDocument/2006/relationships/hyperlink" Target="http://www.citd.org/" TargetMode="External"/><Relationship Id="rId4" Type="http://schemas.openxmlformats.org/officeDocument/2006/relationships/hyperlink" Target="http://www.jetro.go.jp/en/database/j-messe/country/" TargetMode="External"/><Relationship Id="rId9" Type="http://schemas.openxmlformats.org/officeDocument/2006/relationships/hyperlink" Target="http://www.tradeshowalerts.com/" TargetMode="External"/><Relationship Id="rId14" Type="http://schemas.openxmlformats.org/officeDocument/2006/relationships/hyperlink" Target="http://globaledge.m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645</Words>
  <Characters>3678</Characters>
  <Application>Microsoft Office Word</Application>
  <DocSecurity>0</DocSecurity>
  <Lines>30</Lines>
  <Paragraphs>8</Paragraphs>
  <ScaleCrop>false</ScaleCrop>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 MA</dc:creator>
  <cp:keywords/>
  <dc:description/>
  <cp:lastModifiedBy>LEI MA</cp:lastModifiedBy>
  <cp:revision>3</cp:revision>
  <dcterms:created xsi:type="dcterms:W3CDTF">2017-11-20T02:32:00Z</dcterms:created>
  <dcterms:modified xsi:type="dcterms:W3CDTF">2017-11-20T02:32:00Z</dcterms:modified>
</cp:coreProperties>
</file>